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D29FF">
      <w:pPr>
        <w:adjustRightInd w:val="0"/>
        <w:snapToGrid w:val="0"/>
        <w:spacing w:after="100" w:afterAutospacing="1" w:line="6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叶县伟强用工需求信息表</w:t>
      </w:r>
    </w:p>
    <w:p w14:paraId="216BDB18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单位名称：叶县伟强科技有限公司</w:t>
      </w:r>
    </w:p>
    <w:p w14:paraId="1B8B175B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</w:p>
    <w:p w14:paraId="476FD720">
      <w:pPr>
        <w:spacing w:line="600" w:lineRule="exact"/>
        <w:ind w:firstLine="561" w:firstLineChars="200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公司成立于2013年，是一家由外商投资经营，集研发、生产、销售于一体的独资企业。公司位于平顶山市叶县产业集聚区隆鑫大道西侧、规划昆北路北侧，项目总投资4.3亿元，占地面积150亩，建筑面积11.4万平方米。公司主要从事新型电子元器件（热导管）的生产及销售，产品主要应用于计算机、手机、LED灯的散热模组，目前月产能500万支，营业额约3亿元/年。目前公司产品在全世界市场占有率达70%以上。</w:t>
      </w:r>
    </w:p>
    <w:p w14:paraId="739D6175">
      <w:pPr>
        <w:spacing w:line="600" w:lineRule="exact"/>
        <w:jc w:val="lef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单位性质：外资 </w:t>
      </w:r>
    </w:p>
    <w:p w14:paraId="684B15CD">
      <w:pPr>
        <w:spacing w:line="600" w:lineRule="exact"/>
        <w:jc w:val="lef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所属行业：制造业</w:t>
      </w:r>
    </w:p>
    <w:p w14:paraId="75D260A9">
      <w:pPr>
        <w:spacing w:line="600" w:lineRule="exact"/>
        <w:jc w:val="lef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联系人：王巧丹</w:t>
      </w:r>
    </w:p>
    <w:p w14:paraId="09EE4B99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联系电话：15037565597</w:t>
      </w:r>
    </w:p>
    <w:p w14:paraId="78C2A2AF">
      <w:pPr>
        <w:spacing w:line="600" w:lineRule="exact"/>
        <w:jc w:val="lef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邮箱：</w:t>
      </w:r>
      <w:r>
        <w:rPr>
          <w:rFonts w:ascii="华文中宋" w:hAnsi="华文中宋" w:eastAsia="华文中宋"/>
          <w:b/>
          <w:sz w:val="28"/>
          <w:szCs w:val="28"/>
        </w:rPr>
        <w:t>YZ30080@yctc.com.tw</w:t>
      </w:r>
      <w:r>
        <w:rPr>
          <w:rFonts w:hint="eastAsia" w:ascii="华文中宋" w:hAnsi="华文中宋" w:eastAsia="华文中宋"/>
          <w:b/>
          <w:sz w:val="28"/>
          <w:szCs w:val="28"/>
        </w:rPr>
        <w:t xml:space="preserve"> </w:t>
      </w:r>
    </w:p>
    <w:p w14:paraId="1FF98C6C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岗位/人数/岗位条件：</w:t>
      </w:r>
    </w:p>
    <w:p w14:paraId="1A0055C4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default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  <w:t>普工：100名</w:t>
      </w:r>
    </w:p>
    <w:p w14:paraId="42C3252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1" w:firstLineChars="200"/>
        <w:jc w:val="left"/>
        <w:textAlignment w:val="auto"/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  <w:t>要求：年龄18-45周岁，吃苦耐劳，责任心强，有热管工作经验者优先。</w:t>
      </w:r>
    </w:p>
    <w:p w14:paraId="7845A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561" w:firstLineChars="200"/>
        <w:jc w:val="left"/>
        <w:textAlignment w:val="auto"/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  <w:t>薪资待遇：计件薪资，多劳多得，月均4000-8000元</w:t>
      </w:r>
    </w:p>
    <w:p w14:paraId="3BC68B2F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default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  <w:t>CNC技术员：3名</w:t>
      </w:r>
    </w:p>
    <w:p w14:paraId="1606797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1" w:firstLineChars="200"/>
        <w:jc w:val="left"/>
        <w:textAlignment w:val="auto"/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  <w:t>要求：男性，18-35周岁，中专及以上学历，工作稳定，吃苦耐劳，有工作经验者优先。</w:t>
      </w:r>
    </w:p>
    <w:p w14:paraId="2EF55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561" w:firstLineChars="200"/>
        <w:jc w:val="left"/>
        <w:textAlignment w:val="auto"/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TW" w:bidi="ar-SA"/>
        </w:rPr>
      </w:pPr>
      <w:r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  <w:t>薪资待遇： 4500-6000</w:t>
      </w:r>
      <w:r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TW" w:bidi="ar-SA"/>
        </w:rPr>
        <w:t>元</w:t>
      </w:r>
    </w:p>
    <w:p w14:paraId="7B04819B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default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  <w:t>绘图员：5名</w:t>
      </w:r>
    </w:p>
    <w:p w14:paraId="5E7AAED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1" w:firstLineChars="200"/>
        <w:jc w:val="left"/>
        <w:textAlignment w:val="auto"/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  <w:t>要求：年龄18-35周岁，中专及以上学楞，熟练使用CAD、Proe、UG等软件。</w:t>
      </w:r>
    </w:p>
    <w:p w14:paraId="73915B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561" w:firstLineChars="200"/>
        <w:jc w:val="left"/>
        <w:textAlignment w:val="auto"/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  <w:t>薪资待遇：5000-7000元</w:t>
      </w:r>
    </w:p>
    <w:p w14:paraId="76AD2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  <w:t>相关福利</w:t>
      </w:r>
      <w:bookmarkStart w:id="0" w:name="_GoBack"/>
      <w:bookmarkEnd w:id="0"/>
      <w:r>
        <w:rPr>
          <w:rFonts w:hint="eastAsia" w:ascii="华文中宋" w:hAnsi="华文中宋" w:eastAsia="华文中宋" w:cs="Times New Roman"/>
          <w:b/>
          <w:kern w:val="2"/>
          <w:sz w:val="28"/>
          <w:szCs w:val="28"/>
          <w:lang w:val="en-US" w:eastAsia="zh-CN" w:bidi="ar-SA"/>
        </w:rPr>
        <w:t>：免费工作午餐，带薪年级，夜班补贴20元，每月发放员工生日礼品</w:t>
      </w:r>
    </w:p>
    <w:p w14:paraId="69F55E1C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工作地点：平顶山市叶县产业集聚区隆鑫大道西侧、规划昆北路北侧                                             </w:t>
      </w:r>
    </w:p>
    <w:p w14:paraId="407EEF8B">
      <w:pPr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01B7272"/>
    <w:rsid w:val="00530C42"/>
    <w:rsid w:val="008C359A"/>
    <w:rsid w:val="00B56AF1"/>
    <w:rsid w:val="00DF201B"/>
    <w:rsid w:val="00FE1B74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C1A1819"/>
    <w:rsid w:val="4F421746"/>
    <w:rsid w:val="537C75C9"/>
    <w:rsid w:val="548250F0"/>
    <w:rsid w:val="55C83F55"/>
    <w:rsid w:val="570545D3"/>
    <w:rsid w:val="58DB6CD4"/>
    <w:rsid w:val="5E7B6072"/>
    <w:rsid w:val="64526248"/>
    <w:rsid w:val="67137642"/>
    <w:rsid w:val="694C29AA"/>
    <w:rsid w:val="6D066BB0"/>
    <w:rsid w:val="6D535020"/>
    <w:rsid w:val="6E8D1AC5"/>
    <w:rsid w:val="71466CD7"/>
    <w:rsid w:val="78025E62"/>
    <w:rsid w:val="BBD7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left="48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greatwall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469</Words>
  <Characters>560</Characters>
  <Lines>4</Lines>
  <Paragraphs>1</Paragraphs>
  <TotalTime>2</TotalTime>
  <ScaleCrop>false</ScaleCrop>
  <LinksUpToDate>false</LinksUpToDate>
  <CharactersWithSpaces>608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2026-01-16T09:02:00Z</dcterms:created>
  <dc:creator>Administrator</dc:creator>
  <cp:lastModifiedBy>赵悠然</cp:lastModifiedBy>
  <dcterms:modified xsi:type="dcterms:W3CDTF">2026-01-23T03:15:45Z</dcterms:modified>
  <dc:title>平顶山市用工需求信息表（方正小标宋简体）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92B32648482E4B959054F86BBAA5FEB5_13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